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9F" w:rsidRDefault="005E3A9F">
      <w:pPr>
        <w:rPr>
          <w:sz w:val="48"/>
        </w:rPr>
      </w:pPr>
      <w:r>
        <w:rPr>
          <w:sz w:val="48"/>
        </w:rPr>
        <w:t xml:space="preserve">DUII DIVERSION SURVEY </w:t>
      </w:r>
    </w:p>
    <w:p w:rsidR="005E3A9F" w:rsidRDefault="005E3A9F">
      <w:pPr>
        <w:rPr>
          <w:sz w:val="48"/>
        </w:rPr>
      </w:pPr>
    </w:p>
    <w:p w:rsidR="005E3A9F" w:rsidRDefault="005E3A9F">
      <w:pPr>
        <w:rPr>
          <w:sz w:val="48"/>
        </w:rPr>
      </w:pPr>
      <w:r>
        <w:rPr>
          <w:sz w:val="48"/>
        </w:rPr>
        <w:t>ISSUE: Time to file for Diversion on DRE DUII case where the UA results are NOT available within the 30 days.</w:t>
      </w:r>
    </w:p>
    <w:p w:rsidR="005E3A9F" w:rsidRDefault="005E3A9F">
      <w:pPr>
        <w:rPr>
          <w:sz w:val="48"/>
        </w:rPr>
      </w:pPr>
    </w:p>
    <w:p w:rsidR="005E3A9F" w:rsidRDefault="005E3A9F">
      <w:pPr>
        <w:rPr>
          <w:sz w:val="48"/>
        </w:rPr>
      </w:pPr>
      <w:r>
        <w:rPr>
          <w:sz w:val="48"/>
        </w:rPr>
        <w:t>Participation: Attorneys in Oregon who have direct knowledge of court and prosecution practice and procedure on this issue.</w:t>
      </w:r>
    </w:p>
    <w:p w:rsidR="005E3A9F" w:rsidRDefault="005E3A9F">
      <w:pPr>
        <w:rPr>
          <w:sz w:val="48"/>
        </w:rPr>
      </w:pPr>
    </w:p>
    <w:p w:rsidR="005E3A9F" w:rsidRDefault="005E3A9F">
      <w:pPr>
        <w:rPr>
          <w:sz w:val="48"/>
        </w:rPr>
      </w:pPr>
      <w:r>
        <w:rPr>
          <w:sz w:val="48"/>
        </w:rPr>
        <w:t xml:space="preserve">Please complete the following page, save it as a PDF file named as follows: </w:t>
      </w:r>
    </w:p>
    <w:p w:rsidR="005E3A9F" w:rsidRDefault="005E3A9F">
      <w:pPr>
        <w:rPr>
          <w:sz w:val="48"/>
        </w:rPr>
      </w:pPr>
      <w:proofErr w:type="spellStart"/>
      <w:r>
        <w:rPr>
          <w:sz w:val="48"/>
        </w:rPr>
        <w:t>Barnumber_court</w:t>
      </w:r>
      <w:proofErr w:type="spellEnd"/>
      <w:r>
        <w:rPr>
          <w:sz w:val="48"/>
        </w:rPr>
        <w:t xml:space="preserve"> i.e.</w:t>
      </w:r>
    </w:p>
    <w:p w:rsidR="005E3A9F" w:rsidRDefault="005E3A9F">
      <w:pPr>
        <w:rPr>
          <w:sz w:val="48"/>
        </w:rPr>
      </w:pPr>
      <w:r>
        <w:rPr>
          <w:sz w:val="48"/>
        </w:rPr>
        <w:t xml:space="preserve">123456_Coos  </w:t>
      </w:r>
      <w:r w:rsidR="00F51507">
        <w:rPr>
          <w:sz w:val="48"/>
        </w:rPr>
        <w:t xml:space="preserve">     Circuit</w:t>
      </w:r>
    </w:p>
    <w:p w:rsidR="00F51507" w:rsidRDefault="00F51507">
      <w:pPr>
        <w:rPr>
          <w:sz w:val="48"/>
        </w:rPr>
      </w:pPr>
      <w:r>
        <w:rPr>
          <w:sz w:val="48"/>
        </w:rPr>
        <w:t>123456_Florence   Municipal</w:t>
      </w:r>
    </w:p>
    <w:p w:rsidR="00F51507" w:rsidRDefault="00F51507">
      <w:pPr>
        <w:rPr>
          <w:sz w:val="48"/>
        </w:rPr>
      </w:pPr>
      <w:r>
        <w:rPr>
          <w:sz w:val="48"/>
        </w:rPr>
        <w:t xml:space="preserve">&amp; </w:t>
      </w:r>
      <w:proofErr w:type="gramStart"/>
      <w:r>
        <w:rPr>
          <w:sz w:val="48"/>
        </w:rPr>
        <w:t>email</w:t>
      </w:r>
      <w:proofErr w:type="gramEnd"/>
      <w:r>
        <w:rPr>
          <w:sz w:val="48"/>
        </w:rPr>
        <w:t xml:space="preserve"> to </w:t>
      </w:r>
      <w:hyperlink r:id="rId4" w:history="1">
        <w:r w:rsidRPr="00B036A0">
          <w:rPr>
            <w:rStyle w:val="Hyperlink"/>
            <w:sz w:val="48"/>
          </w:rPr>
          <w:t>fagan@lanepds.org</w:t>
        </w:r>
      </w:hyperlink>
    </w:p>
    <w:p w:rsidR="00F51507" w:rsidRDefault="00F51507">
      <w:pPr>
        <w:rPr>
          <w:sz w:val="48"/>
        </w:rPr>
      </w:pPr>
    </w:p>
    <w:p w:rsidR="00F51507" w:rsidRDefault="00F51507">
      <w:pPr>
        <w:rPr>
          <w:sz w:val="48"/>
        </w:rPr>
      </w:pPr>
      <w:r>
        <w:rPr>
          <w:sz w:val="48"/>
        </w:rPr>
        <w:t>Thanks</w:t>
      </w:r>
    </w:p>
    <w:p w:rsidR="00F51507" w:rsidRDefault="00F51507">
      <w:pPr>
        <w:rPr>
          <w:sz w:val="48"/>
        </w:rPr>
      </w:pPr>
      <w:r>
        <w:rPr>
          <w:sz w:val="48"/>
        </w:rPr>
        <w:t>Tom Fagan</w:t>
      </w:r>
    </w:p>
    <w:p w:rsidR="00F51507" w:rsidRPr="00F51507" w:rsidRDefault="00F51507" w:rsidP="00F51507">
      <w:pPr>
        <w:rPr>
          <w:sz w:val="20"/>
        </w:rPr>
      </w:pPr>
      <w:r>
        <w:rPr>
          <w:sz w:val="48"/>
        </w:rPr>
        <w:br w:type="page"/>
      </w:r>
      <w:r w:rsidRPr="00F51507">
        <w:rPr>
          <w:sz w:val="20"/>
        </w:rPr>
        <w:t>IN THE CIRCUIT COURT OF THE STATE OF OREGON FOR LANE COUNTY</w:t>
      </w:r>
    </w:p>
    <w:p w:rsidR="00F51507" w:rsidRPr="00F51507" w:rsidRDefault="00F51507" w:rsidP="00F51507">
      <w:pPr>
        <w:rPr>
          <w:sz w:val="20"/>
        </w:rPr>
      </w:pPr>
    </w:p>
    <w:p w:rsidR="00F51507" w:rsidRPr="00F51507" w:rsidRDefault="00F51507" w:rsidP="00F51507">
      <w:pPr>
        <w:rPr>
          <w:sz w:val="20"/>
        </w:rPr>
      </w:pPr>
      <w:r>
        <w:rPr>
          <w:sz w:val="20"/>
        </w:rPr>
        <w:t xml:space="preserve">IN THE MATTER OF PROSECUTOR AND </w:t>
      </w:r>
      <w:proofErr w:type="gramStart"/>
      <w:r>
        <w:rPr>
          <w:sz w:val="20"/>
        </w:rPr>
        <w:t>COURT )</w:t>
      </w:r>
      <w:proofErr w:type="gramEnd"/>
    </w:p>
    <w:p w:rsidR="00F51507" w:rsidRPr="00F51507" w:rsidRDefault="00F51507" w:rsidP="00F51507">
      <w:pPr>
        <w:rPr>
          <w:sz w:val="20"/>
        </w:rPr>
      </w:pPr>
      <w:r>
        <w:rPr>
          <w:sz w:val="20"/>
        </w:rPr>
        <w:t xml:space="preserve">POLICY ON DUII DIVERSION WHEN </w:t>
      </w:r>
      <w:proofErr w:type="gramStart"/>
      <w:r>
        <w:rPr>
          <w:sz w:val="20"/>
        </w:rPr>
        <w:t xml:space="preserve">RESULTS </w:t>
      </w:r>
      <w:r w:rsidRPr="00F51507">
        <w:rPr>
          <w:sz w:val="20"/>
        </w:rPr>
        <w:t>)</w:t>
      </w:r>
      <w:proofErr w:type="gramEnd"/>
    </w:p>
    <w:p w:rsidR="00B414F4" w:rsidRDefault="00B414F4" w:rsidP="00F51507">
      <w:pPr>
        <w:rPr>
          <w:sz w:val="20"/>
        </w:rPr>
      </w:pPr>
      <w:r>
        <w:rPr>
          <w:sz w:val="20"/>
        </w:rPr>
        <w:t xml:space="preserve">OF UA TESTS ARE NOT AVAILABLE </w:t>
      </w:r>
      <w:proofErr w:type="gramStart"/>
      <w:r>
        <w:rPr>
          <w:sz w:val="20"/>
        </w:rPr>
        <w:t xml:space="preserve">WITHIN  </w:t>
      </w:r>
      <w:r w:rsidR="00F51507" w:rsidRPr="00F51507">
        <w:rPr>
          <w:sz w:val="20"/>
        </w:rPr>
        <w:t>)</w:t>
      </w:r>
      <w:proofErr w:type="gramEnd"/>
      <w:r>
        <w:rPr>
          <w:sz w:val="20"/>
        </w:rPr>
        <w:t xml:space="preserve">    DECLARATION OF ATTORNEY</w:t>
      </w:r>
    </w:p>
    <w:p w:rsidR="00B414F4" w:rsidRDefault="00B414F4" w:rsidP="00F51507">
      <w:pPr>
        <w:rPr>
          <w:sz w:val="20"/>
        </w:rPr>
      </w:pPr>
      <w:r>
        <w:rPr>
          <w:sz w:val="20"/>
        </w:rPr>
        <w:t xml:space="preserve">STATUTORY TIME </w:t>
      </w:r>
      <w:proofErr w:type="gramStart"/>
      <w:r>
        <w:rPr>
          <w:sz w:val="20"/>
        </w:rPr>
        <w:t xml:space="preserve">PERIOD                 </w:t>
      </w:r>
      <w:r w:rsidR="00F51507" w:rsidRPr="00F51507">
        <w:rPr>
          <w:sz w:val="20"/>
        </w:rPr>
        <w:t>)</w:t>
      </w:r>
      <w:proofErr w:type="gramEnd"/>
    </w:p>
    <w:p w:rsidR="00B414F4" w:rsidRDefault="00B414F4" w:rsidP="00F51507">
      <w:pPr>
        <w:rPr>
          <w:sz w:val="20"/>
        </w:rPr>
      </w:pPr>
    </w:p>
    <w:p w:rsidR="00F51507" w:rsidRPr="00F51507" w:rsidRDefault="00F51507" w:rsidP="00F51507">
      <w:pPr>
        <w:rPr>
          <w:sz w:val="20"/>
        </w:rPr>
      </w:pPr>
    </w:p>
    <w:p w:rsidR="00F51507" w:rsidRPr="00F51507" w:rsidRDefault="00D45B88" w:rsidP="00F51507">
      <w:pPr>
        <w:rPr>
          <w:sz w:val="20"/>
        </w:rPr>
      </w:pPr>
      <w:r>
        <w:rPr>
          <w:sz w:val="20"/>
        </w:rPr>
        <w:t xml:space="preserve">I, </w:t>
      </w:r>
      <w:r w:rsidR="00B414F4">
        <w:rPr>
          <w:sz w:val="20"/>
        </w:rPr>
        <w:t>[NAME]</w:t>
      </w:r>
      <w:r w:rsidR="00F51507" w:rsidRPr="00F51507">
        <w:rPr>
          <w:sz w:val="20"/>
        </w:rPr>
        <w:t>, do hereby declare that:</w:t>
      </w:r>
    </w:p>
    <w:p w:rsidR="00B414F4" w:rsidRDefault="00B414F4" w:rsidP="00F51507">
      <w:pPr>
        <w:rPr>
          <w:sz w:val="20"/>
        </w:rPr>
      </w:pPr>
    </w:p>
    <w:p w:rsidR="00B414F4" w:rsidRDefault="00F51507" w:rsidP="00F51507">
      <w:pPr>
        <w:rPr>
          <w:sz w:val="20"/>
        </w:rPr>
      </w:pPr>
      <w:r w:rsidRPr="00F51507">
        <w:rPr>
          <w:sz w:val="20"/>
        </w:rPr>
        <w:t xml:space="preserve">1. I am </w:t>
      </w:r>
      <w:r w:rsidR="00B414F4">
        <w:rPr>
          <w:sz w:val="20"/>
        </w:rPr>
        <w:t xml:space="preserve">an </w:t>
      </w:r>
      <w:r w:rsidRPr="00F51507">
        <w:rPr>
          <w:sz w:val="20"/>
        </w:rPr>
        <w:t xml:space="preserve">attorney </w:t>
      </w:r>
      <w:r w:rsidR="00B414F4">
        <w:rPr>
          <w:sz w:val="20"/>
        </w:rPr>
        <w:t>in Oregon</w:t>
      </w:r>
      <w:r w:rsidRPr="00F51507">
        <w:rPr>
          <w:sz w:val="20"/>
        </w:rPr>
        <w:t>.</w:t>
      </w:r>
    </w:p>
    <w:p w:rsidR="00F51507" w:rsidRPr="00F51507" w:rsidRDefault="00F51507" w:rsidP="00F51507">
      <w:pPr>
        <w:rPr>
          <w:sz w:val="20"/>
        </w:rPr>
      </w:pPr>
      <w:r w:rsidRPr="00F51507">
        <w:rPr>
          <w:sz w:val="20"/>
        </w:rPr>
        <w:t xml:space="preserve"> </w:t>
      </w:r>
    </w:p>
    <w:p w:rsidR="00B414F4" w:rsidRDefault="00F51507" w:rsidP="00F51507">
      <w:pPr>
        <w:rPr>
          <w:sz w:val="20"/>
        </w:rPr>
      </w:pPr>
      <w:r w:rsidRPr="00F51507">
        <w:rPr>
          <w:sz w:val="20"/>
        </w:rPr>
        <w:t xml:space="preserve">2. I make this declaration in support of the </w:t>
      </w:r>
      <w:r w:rsidR="00B414F4">
        <w:rPr>
          <w:sz w:val="20"/>
        </w:rPr>
        <w:t>Defendant’s anticipated M</w:t>
      </w:r>
      <w:r w:rsidRPr="00F51507">
        <w:rPr>
          <w:sz w:val="20"/>
        </w:rPr>
        <w:t>o</w:t>
      </w:r>
      <w:r w:rsidR="00B414F4">
        <w:rPr>
          <w:sz w:val="20"/>
        </w:rPr>
        <w:t>tion to extend that statutory time for DUII Diversion</w:t>
      </w:r>
      <w:r w:rsidR="00D45B88">
        <w:rPr>
          <w:sz w:val="20"/>
        </w:rPr>
        <w:t xml:space="preserve"> in the Lane County Circuit Court proceeding,</w:t>
      </w:r>
      <w:r w:rsidR="00B414F4">
        <w:rPr>
          <w:sz w:val="20"/>
        </w:rPr>
        <w:t xml:space="preserve"> until results are available for the Urine Analysis test.</w:t>
      </w:r>
    </w:p>
    <w:p w:rsidR="00B414F4" w:rsidRDefault="00B414F4" w:rsidP="00F51507">
      <w:pPr>
        <w:rPr>
          <w:sz w:val="20"/>
        </w:rPr>
      </w:pPr>
    </w:p>
    <w:p w:rsidR="00D45B88" w:rsidRDefault="00D45B88" w:rsidP="00F51507">
      <w:pPr>
        <w:rPr>
          <w:sz w:val="20"/>
        </w:rPr>
      </w:pPr>
      <w:r>
        <w:rPr>
          <w:sz w:val="20"/>
        </w:rPr>
        <w:t>3. I am aware of the ordinary and customary practice for Drug Recognition Evaluation charges of DUII where the Defendant may be eligible for the DUII Diversion Program in the [Court].</w:t>
      </w:r>
    </w:p>
    <w:p w:rsidR="00D45B88" w:rsidRDefault="00D45B88" w:rsidP="00F51507">
      <w:pPr>
        <w:rPr>
          <w:sz w:val="20"/>
        </w:rPr>
      </w:pPr>
    </w:p>
    <w:p w:rsidR="00B414F4" w:rsidRDefault="00D45B88" w:rsidP="00F51507">
      <w:pPr>
        <w:rPr>
          <w:sz w:val="20"/>
        </w:rPr>
      </w:pPr>
      <w:r>
        <w:rPr>
          <w:sz w:val="20"/>
        </w:rPr>
        <w:t xml:space="preserve">4. The ordinary and customary practice in this Court is that [describe].  </w:t>
      </w:r>
    </w:p>
    <w:p w:rsidR="00F51507" w:rsidRPr="00F51507" w:rsidRDefault="00F51507" w:rsidP="00F51507">
      <w:pPr>
        <w:rPr>
          <w:sz w:val="20"/>
        </w:rPr>
      </w:pPr>
    </w:p>
    <w:p w:rsidR="00F51507" w:rsidRPr="00F51507" w:rsidRDefault="00D45B88" w:rsidP="00F51507">
      <w:pPr>
        <w:rPr>
          <w:sz w:val="20"/>
        </w:rPr>
      </w:pPr>
      <w:r>
        <w:rPr>
          <w:sz w:val="20"/>
        </w:rPr>
        <w:t xml:space="preserve">     </w:t>
      </w:r>
      <w:r w:rsidR="00F51507" w:rsidRPr="00F51507">
        <w:rPr>
          <w:sz w:val="20"/>
        </w:rPr>
        <w:t>D</w:t>
      </w:r>
      <w:r>
        <w:rPr>
          <w:sz w:val="20"/>
        </w:rPr>
        <w:t>ATED</w:t>
      </w:r>
      <w:r w:rsidR="00F51507" w:rsidRPr="00F51507">
        <w:rPr>
          <w:sz w:val="20"/>
        </w:rPr>
        <w:t xml:space="preserve"> </w:t>
      </w:r>
      <w:r>
        <w:rPr>
          <w:sz w:val="20"/>
        </w:rPr>
        <w:t>[date].</w:t>
      </w:r>
    </w:p>
    <w:p w:rsidR="00F51507" w:rsidRPr="00F51507" w:rsidRDefault="00F51507" w:rsidP="00F51507">
      <w:pPr>
        <w:rPr>
          <w:sz w:val="20"/>
        </w:rPr>
      </w:pPr>
    </w:p>
    <w:p w:rsidR="00F51507" w:rsidRPr="00F51507" w:rsidRDefault="00D45B88" w:rsidP="00F51507">
      <w:pPr>
        <w:rPr>
          <w:sz w:val="20"/>
        </w:rPr>
      </w:pPr>
      <w:r>
        <w:rPr>
          <w:sz w:val="20"/>
        </w:rPr>
        <w:t xml:space="preserve">     </w:t>
      </w:r>
      <w:r w:rsidR="00F51507" w:rsidRPr="00F51507">
        <w:rPr>
          <w:sz w:val="20"/>
        </w:rPr>
        <w:t>I hereby declare that the above statement is true to the best of my knowledge and belief, and that I understand it is made for use as evidence in court and is subject to penalty for perjury.</w:t>
      </w:r>
    </w:p>
    <w:p w:rsidR="00F51507" w:rsidRPr="00F51507" w:rsidRDefault="00F51507" w:rsidP="00F51507">
      <w:pPr>
        <w:rPr>
          <w:sz w:val="20"/>
        </w:rPr>
      </w:pPr>
    </w:p>
    <w:p w:rsidR="00F51507" w:rsidRPr="00F51507" w:rsidRDefault="00B414F4" w:rsidP="00F51507">
      <w:pPr>
        <w:rPr>
          <w:sz w:val="20"/>
        </w:rPr>
      </w:pPr>
      <w:r>
        <w:rPr>
          <w:sz w:val="20"/>
        </w:rPr>
        <w:t xml:space="preserve">                                     </w:t>
      </w:r>
      <w:r w:rsidR="00F51507" w:rsidRPr="00F51507">
        <w:rPr>
          <w:sz w:val="20"/>
        </w:rPr>
        <w:t>_</w:t>
      </w:r>
      <w:r>
        <w:rPr>
          <w:sz w:val="20"/>
        </w:rPr>
        <w:t>________________________</w:t>
      </w:r>
    </w:p>
    <w:p w:rsidR="00F51507" w:rsidRPr="00F51507" w:rsidRDefault="00B414F4" w:rsidP="00F51507">
      <w:pPr>
        <w:rPr>
          <w:sz w:val="20"/>
        </w:rPr>
      </w:pPr>
      <w:r>
        <w:rPr>
          <w:sz w:val="20"/>
        </w:rPr>
        <w:t xml:space="preserve">                                     [</w:t>
      </w:r>
      <w:r w:rsidR="00D45B88">
        <w:rPr>
          <w:sz w:val="20"/>
        </w:rPr>
        <w:t>A</w:t>
      </w:r>
      <w:r>
        <w:rPr>
          <w:sz w:val="20"/>
        </w:rPr>
        <w:t>ttorney signature]</w:t>
      </w:r>
    </w:p>
    <w:p w:rsidR="00F51507" w:rsidRPr="00F51507" w:rsidRDefault="00F51507" w:rsidP="00F51507">
      <w:pPr>
        <w:rPr>
          <w:sz w:val="20"/>
        </w:rPr>
      </w:pPr>
    </w:p>
    <w:p w:rsidR="00F51507" w:rsidRPr="00F51507" w:rsidRDefault="00F51507" w:rsidP="00F51507">
      <w:pPr>
        <w:rPr>
          <w:sz w:val="20"/>
        </w:rPr>
      </w:pPr>
    </w:p>
    <w:p w:rsidR="00F51507" w:rsidRPr="00F51507" w:rsidRDefault="00F51507" w:rsidP="00F51507">
      <w:pPr>
        <w:rPr>
          <w:sz w:val="20"/>
        </w:rPr>
      </w:pPr>
    </w:p>
    <w:p w:rsidR="00F51507" w:rsidRPr="00F51507" w:rsidRDefault="00F51507" w:rsidP="00F51507">
      <w:pPr>
        <w:rPr>
          <w:sz w:val="20"/>
        </w:rPr>
      </w:pPr>
    </w:p>
    <w:p w:rsidR="00F51507" w:rsidRPr="00F51507" w:rsidRDefault="00F51507" w:rsidP="00F51507">
      <w:pPr>
        <w:rPr>
          <w:sz w:val="20"/>
        </w:rPr>
      </w:pPr>
    </w:p>
    <w:p w:rsidR="005E3A9F" w:rsidRPr="00F51507" w:rsidRDefault="005E3A9F">
      <w:pPr>
        <w:rPr>
          <w:sz w:val="20"/>
        </w:rPr>
      </w:pPr>
    </w:p>
    <w:sectPr w:rsidR="005E3A9F" w:rsidRPr="00F51507" w:rsidSect="005E3A9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E3A9F"/>
    <w:rsid w:val="005E3A9F"/>
    <w:rsid w:val="00B414F4"/>
    <w:rsid w:val="00D45B88"/>
    <w:rsid w:val="00F5150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3AB7"/>
    <w:rPr>
      <w:rFonts w:ascii="Courier" w:hAnsi="Courie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15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fagan@lanepds.or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199</Words>
  <Characters>1138</Characters>
  <Application>Microsoft Macintosh Word</Application>
  <DocSecurity>0</DocSecurity>
  <Lines>9</Lines>
  <Paragraphs>2</Paragraphs>
  <ScaleCrop>false</ScaleCrop>
  <Company>Public Defender Service of Lane County, Inc. 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Thomas Fagan</cp:lastModifiedBy>
  <cp:revision>1</cp:revision>
  <dcterms:created xsi:type="dcterms:W3CDTF">2016-03-08T18:22:00Z</dcterms:created>
  <dcterms:modified xsi:type="dcterms:W3CDTF">2016-03-08T20:55:00Z</dcterms:modified>
</cp:coreProperties>
</file>